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8FA36">
      <w:pPr>
        <w:pStyle w:val="4"/>
        <w:widowControl w:val="0"/>
        <w:spacing w:line="360" w:lineRule="auto"/>
        <w:rPr>
          <w:rFonts w:ascii="Times New Roman" w:eastAsia="方正小标宋_GBK"/>
          <w:b w:val="0"/>
          <w:bCs/>
          <w:spacing w:val="60"/>
          <w:kern w:val="2"/>
          <w:sz w:val="44"/>
          <w:szCs w:val="44"/>
        </w:rPr>
      </w:pPr>
      <w:r>
        <w:rPr>
          <w:rFonts w:ascii="Times New Roman" w:eastAsia="方正小标宋_GBK"/>
          <w:b w:val="0"/>
          <w:bCs/>
          <w:spacing w:val="60"/>
          <w:kern w:val="2"/>
          <w:sz w:val="44"/>
          <w:szCs w:val="44"/>
        </w:rPr>
        <w:t>报价函</w:t>
      </w:r>
    </w:p>
    <w:p w14:paraId="089193E8">
      <w:pPr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</w:rPr>
        <w:t>致：</w:t>
      </w:r>
      <w:r>
        <w:rPr>
          <w:rFonts w:hint="eastAsia" w:eastAsia="方正仿宋_GBK"/>
          <w:sz w:val="32"/>
          <w:szCs w:val="32"/>
        </w:rPr>
        <w:t>成都高新区公园城市建设局</w:t>
      </w:r>
      <w:r>
        <w:rPr>
          <w:rFonts w:eastAsia="方正仿宋_GBK"/>
          <w:sz w:val="32"/>
          <w:szCs w:val="32"/>
        </w:rPr>
        <w:t xml:space="preserve">  </w:t>
      </w:r>
    </w:p>
    <w:p w14:paraId="5F22F9C9">
      <w:pPr>
        <w:ind w:firstLine="640" w:firstLineChars="200"/>
        <w:rPr>
          <w:rFonts w:hint="default" w:eastAsia="方正仿宋_GBK"/>
          <w:bCs/>
          <w:sz w:val="32"/>
          <w:szCs w:val="32"/>
          <w:u w:val="none"/>
          <w:lang w:val="en-US" w:eastAsia="zh-CN"/>
        </w:rPr>
      </w:pPr>
      <w:r>
        <w:rPr>
          <w:rFonts w:eastAsia="方正仿宋_GBK"/>
          <w:sz w:val="32"/>
          <w:szCs w:val="32"/>
        </w:rPr>
        <w:t>在研究了</w:t>
      </w:r>
      <w:r>
        <w:rPr>
          <w:rFonts w:hint="eastAsia" w:eastAsia="方正仿宋_GBK"/>
          <w:bCs/>
          <w:sz w:val="32"/>
          <w:szCs w:val="32"/>
        </w:rPr>
        <w:t>成都高新区公园城市建设局</w:t>
      </w:r>
      <w:r>
        <w:rPr>
          <w:rFonts w:hint="eastAsia" w:eastAsia="方正仿宋_GBK"/>
          <w:bCs/>
          <w:sz w:val="32"/>
          <w:szCs w:val="32"/>
          <w:lang w:val="en-US" w:eastAsia="zh-CN"/>
        </w:rPr>
        <w:t>资产清查盘点</w:t>
      </w:r>
      <w:r>
        <w:rPr>
          <w:rFonts w:hint="eastAsia" w:eastAsia="方正仿宋_GBK"/>
          <w:bCs/>
          <w:sz w:val="32"/>
          <w:szCs w:val="32"/>
        </w:rPr>
        <w:t>项目</w:t>
      </w:r>
      <w:r>
        <w:rPr>
          <w:rFonts w:hint="eastAsia" w:eastAsia="方正仿宋_GBK"/>
          <w:bCs/>
          <w:sz w:val="32"/>
          <w:szCs w:val="32"/>
          <w:lang w:val="en-US" w:eastAsia="zh-CN"/>
        </w:rPr>
        <w:t>询价函后，我方自愿参与本次项目报价，结合项目实际工作内容及市场行情，我方最终报价为</w:t>
      </w:r>
      <w:r>
        <w:rPr>
          <w:rFonts w:hint="eastAsia" w:eastAsia="方正仿宋_GBK"/>
          <w:bCs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eastAsia="方正仿宋_GBK"/>
          <w:bCs/>
          <w:sz w:val="32"/>
          <w:szCs w:val="32"/>
          <w:u w:val="none"/>
          <w:lang w:val="en-US" w:eastAsia="zh-CN"/>
        </w:rPr>
        <w:t>元。</w:t>
      </w:r>
    </w:p>
    <w:p w14:paraId="67C932CF">
      <w:pPr>
        <w:ind w:firstLine="640" w:firstLineChars="200"/>
        <w:rPr>
          <w:rFonts w:hint="eastAsia" w:eastAsia="方正仿宋_GBK"/>
          <w:bCs/>
          <w:sz w:val="32"/>
          <w:szCs w:val="32"/>
        </w:rPr>
      </w:pPr>
      <w:r>
        <w:rPr>
          <w:rFonts w:hint="eastAsia" w:eastAsia="方正仿宋_GBK"/>
          <w:bCs/>
          <w:sz w:val="32"/>
          <w:szCs w:val="32"/>
          <w:lang w:val="en-US" w:eastAsia="zh-CN"/>
        </w:rPr>
        <w:t>我方承诺，如果中选将严格按照询价函要求完成本次项目全部服务工作，服务范围包含但不限于：对贵局指定点位的固定资产、无形资产开展全面清查盘点，完成资产基础数据梳理、资产信息核对修正、资产条码打印粘贴、资产管理系统数据更新、资产清查专项报告编制等全部工作内容，全面满足贵局国有资产规范化管理工作需求。</w:t>
      </w:r>
    </w:p>
    <w:p w14:paraId="5C5F61DB">
      <w:pPr>
        <w:ind w:firstLine="640" w:firstLineChars="200"/>
        <w:rPr>
          <w:rFonts w:hint="eastAsia" w:eastAsia="方正仿宋_GBK"/>
          <w:bCs/>
          <w:sz w:val="32"/>
          <w:szCs w:val="32"/>
        </w:rPr>
      </w:pPr>
      <w:r>
        <w:rPr>
          <w:rFonts w:hint="eastAsia" w:eastAsia="方正仿宋_GBK"/>
          <w:bCs/>
          <w:sz w:val="32"/>
          <w:szCs w:val="32"/>
          <w:lang w:val="en-US" w:eastAsia="zh-CN"/>
        </w:rPr>
        <w:t>我方本次采用固定总价包干方式报价，总价包含本项目人工、数据录入、系统更新、报告编制、税费、交通、售后等完成本项目全部工作</w:t>
      </w:r>
    </w:p>
    <w:p w14:paraId="14BB3107">
      <w:pPr>
        <w:rPr>
          <w:rFonts w:eastAsia="方正仿宋_GBK"/>
          <w:sz w:val="32"/>
          <w:szCs w:val="32"/>
        </w:rPr>
      </w:pPr>
    </w:p>
    <w:p w14:paraId="26146CCD">
      <w:pPr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报价单位</w:t>
      </w:r>
      <w:r>
        <w:rPr>
          <w:rFonts w:eastAsia="方正仿宋_GBK"/>
          <w:sz w:val="32"/>
          <w:szCs w:val="32"/>
        </w:rPr>
        <w:t>：</w:t>
      </w:r>
      <w:r>
        <w:rPr>
          <w:rFonts w:eastAsia="方正仿宋_GBK"/>
          <w:sz w:val="32"/>
          <w:szCs w:val="32"/>
          <w:u w:val="single"/>
        </w:rPr>
        <w:t xml:space="preserve">                             </w:t>
      </w:r>
      <w:r>
        <w:rPr>
          <w:rFonts w:eastAsia="方正仿宋_GBK"/>
          <w:sz w:val="32"/>
          <w:szCs w:val="32"/>
          <w:u w:val="none"/>
        </w:rPr>
        <w:t xml:space="preserve">   </w:t>
      </w:r>
      <w:r>
        <w:rPr>
          <w:rFonts w:hint="eastAsia" w:eastAsia="方正仿宋_GBK"/>
          <w:sz w:val="32"/>
          <w:szCs w:val="32"/>
          <w:u w:val="none"/>
          <w:lang w:eastAsia="zh-CN"/>
        </w:rPr>
        <w:t>（</w:t>
      </w:r>
      <w:r>
        <w:rPr>
          <w:rFonts w:eastAsia="方正仿宋_GBK"/>
          <w:sz w:val="32"/>
          <w:szCs w:val="32"/>
          <w:u w:val="none"/>
        </w:rPr>
        <w:t>盖</w:t>
      </w:r>
      <w:r>
        <w:rPr>
          <w:rFonts w:eastAsia="方正仿宋_GBK"/>
          <w:sz w:val="32"/>
          <w:szCs w:val="32"/>
        </w:rPr>
        <w:t>章</w:t>
      </w:r>
      <w:r>
        <w:rPr>
          <w:rFonts w:hint="eastAsia" w:eastAsia="方正仿宋_GBK"/>
          <w:sz w:val="32"/>
          <w:szCs w:val="32"/>
          <w:lang w:eastAsia="zh-CN"/>
        </w:rPr>
        <w:t>）</w:t>
      </w:r>
    </w:p>
    <w:p w14:paraId="794E57DB">
      <w:pPr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法定代表人或其授权委托人：</w:t>
      </w:r>
      <w:r>
        <w:rPr>
          <w:rFonts w:eastAsia="方正仿宋_GBK"/>
          <w:sz w:val="32"/>
          <w:szCs w:val="32"/>
          <w:u w:val="single"/>
        </w:rPr>
        <w:t xml:space="preserve">            </w:t>
      </w:r>
      <w:r>
        <w:rPr>
          <w:rFonts w:hint="eastAsia" w:eastAsia="方正仿宋_GBK"/>
          <w:sz w:val="32"/>
          <w:szCs w:val="32"/>
          <w:u w:val="none"/>
          <w:lang w:eastAsia="zh-CN"/>
        </w:rPr>
        <w:t>（</w:t>
      </w:r>
      <w:r>
        <w:rPr>
          <w:rFonts w:eastAsia="方正仿宋_GBK"/>
          <w:sz w:val="32"/>
          <w:szCs w:val="32"/>
        </w:rPr>
        <w:t>签字或盖章</w:t>
      </w:r>
      <w:r>
        <w:rPr>
          <w:rFonts w:hint="eastAsia" w:eastAsia="方正仿宋_GBK"/>
          <w:sz w:val="32"/>
          <w:szCs w:val="32"/>
          <w:lang w:eastAsia="zh-CN"/>
        </w:rPr>
        <w:t>）</w:t>
      </w:r>
      <w:r>
        <w:rPr>
          <w:rFonts w:eastAsia="方正仿宋_GBK"/>
          <w:sz w:val="32"/>
          <w:szCs w:val="32"/>
        </w:rPr>
        <w:t xml:space="preserve"> </w:t>
      </w:r>
    </w:p>
    <w:p w14:paraId="3DA1D638">
      <w:pPr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日期：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日</w:t>
      </w:r>
    </w:p>
    <w:p w14:paraId="07651DC2">
      <w:pPr>
        <w:ind w:firstLine="640" w:firstLineChars="200"/>
        <w:rPr>
          <w:rFonts w:hint="eastAsia" w:eastAsia="方正仿宋_GBK"/>
          <w:bCs/>
          <w:sz w:val="32"/>
          <w:szCs w:val="32"/>
        </w:rPr>
      </w:pPr>
    </w:p>
    <w:p w14:paraId="44B457E1">
      <w:pPr>
        <w:ind w:firstLine="640" w:firstLineChars="200"/>
        <w:rPr>
          <w:rFonts w:hint="eastAsia" w:eastAsia="方正仿宋_GBK"/>
          <w:bCs/>
          <w:sz w:val="32"/>
          <w:szCs w:val="32"/>
        </w:rPr>
      </w:pPr>
      <w:r>
        <w:rPr>
          <w:rFonts w:hint="eastAsia" w:eastAsia="方正仿宋_GBK"/>
          <w:bCs/>
          <w:sz w:val="32"/>
          <w:szCs w:val="32"/>
        </w:rPr>
        <w:br w:type="page"/>
      </w:r>
      <w:bookmarkStart w:id="0" w:name="_GoBack"/>
      <w:bookmarkEnd w:id="0"/>
    </w:p>
    <w:p w14:paraId="47EBD8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D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目录"/>
    <w:basedOn w:val="1"/>
    <w:qFormat/>
    <w:uiPriority w:val="0"/>
    <w:pPr>
      <w:widowControl/>
      <w:jc w:val="center"/>
    </w:pPr>
    <w:rPr>
      <w:rFonts w:ascii="宋体"/>
      <w:b/>
      <w:kern w:val="0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2026-07-29T02:43:36Z</dcterms:created>
  <dc:creator>User</dc:creator>
  <cp:lastModifiedBy>孝瑜</cp:lastModifiedBy>
  <dcterms:modified xsi:type="dcterms:W3CDTF">2026-07-29T02:44:09Z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eyJoZGlkIjoiMTNhZDIwMDMxOTFjNTI3NmE2ZDZiMDUxYjA0ZWFhZGEiLCJ1c2VySWQiOiIxMzY4NTIwNjkxIn0=</vt:lpwstr>
  </property>
  <property fmtid="{D5CDD505-2E9C-101B-9397-08002B2CF9AE}" pid="4" name="ICV">
    <vt:lpwstr>FDF4ADF2623C444ABF43CA31D4EEBCDC_13</vt:lpwstr>
  </property>
</Properties>
</file>