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4239" w14:textId="592DE9E9" w:rsidR="000B68DD" w:rsidRPr="00A816A9" w:rsidRDefault="000B68DD" w:rsidP="001D2EFB">
      <w:pPr>
        <w:rPr>
          <w:rFonts w:ascii="Times New Roman" w:hAnsi="Times New Roman"/>
        </w:rPr>
      </w:pPr>
    </w:p>
    <w:p w14:paraId="51737FF6" w14:textId="00FFCB9C" w:rsidR="001D2EFB" w:rsidRPr="00A816A9" w:rsidRDefault="000D1539" w:rsidP="00A816A9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A816A9">
        <w:rPr>
          <w:rFonts w:ascii="Times New Roman" w:eastAsia="方正小标宋简体" w:hAnsi="Times New Roman" w:hint="eastAsia"/>
          <w:sz w:val="44"/>
          <w:szCs w:val="44"/>
        </w:rPr>
        <w:t>高层次留学人才回国资助</w:t>
      </w:r>
      <w:r w:rsidR="001D2EFB" w:rsidRPr="00A816A9">
        <w:rPr>
          <w:rFonts w:ascii="Times New Roman" w:eastAsia="方正小标宋简体" w:hAnsi="Times New Roman"/>
          <w:sz w:val="44"/>
          <w:szCs w:val="44"/>
        </w:rPr>
        <w:br/>
      </w:r>
      <w:r w:rsidR="001D2EFB" w:rsidRPr="00A816A9">
        <w:rPr>
          <w:rFonts w:ascii="Times New Roman" w:eastAsia="方正小标宋简体" w:hAnsi="Times New Roman" w:hint="eastAsia"/>
          <w:sz w:val="44"/>
          <w:szCs w:val="44"/>
        </w:rPr>
        <w:t>形式审查清单</w:t>
      </w:r>
    </w:p>
    <w:p w14:paraId="1C71CFA1" w14:textId="77777777" w:rsidR="001D2EFB" w:rsidRPr="00A816A9" w:rsidRDefault="001D2EFB" w:rsidP="001D2EFB">
      <w:pPr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14:paraId="44B50B3F" w14:textId="20BBDE28" w:rsidR="001D2EFB" w:rsidRPr="00A816A9" w:rsidRDefault="001D2EFB" w:rsidP="001D2EFB">
      <w:pPr>
        <w:pStyle w:val="a3"/>
        <w:numPr>
          <w:ilvl w:val="0"/>
          <w:numId w:val="2"/>
        </w:numPr>
        <w:ind w:firstLine="640"/>
        <w:rPr>
          <w:rFonts w:ascii="Times New Roman" w:eastAsia="仿宋" w:hAnsi="Times New Roman"/>
          <w:sz w:val="32"/>
          <w:szCs w:val="32"/>
        </w:rPr>
      </w:pPr>
      <w:r w:rsidRPr="00A816A9">
        <w:rPr>
          <w:rFonts w:ascii="Times New Roman" w:eastAsia="仿宋" w:hAnsi="Times New Roman" w:hint="eastAsia"/>
          <w:sz w:val="32"/>
          <w:szCs w:val="32"/>
        </w:rPr>
        <w:t>申报人</w:t>
      </w:r>
      <w:r w:rsidR="00083EE3" w:rsidRPr="00A816A9">
        <w:rPr>
          <w:rFonts w:ascii="Times New Roman" w:eastAsia="仿宋" w:hAnsi="Times New Roman" w:hint="eastAsia"/>
          <w:sz w:val="32"/>
          <w:szCs w:val="32"/>
        </w:rPr>
        <w:t>及申报材料符合</w:t>
      </w:r>
      <w:r w:rsidRPr="00A816A9">
        <w:rPr>
          <w:rFonts w:ascii="Times New Roman" w:eastAsia="仿宋" w:hAnsi="Times New Roman" w:hint="eastAsia"/>
          <w:sz w:val="32"/>
          <w:szCs w:val="32"/>
        </w:rPr>
        <w:t>《通知》要求</w:t>
      </w:r>
      <w:r w:rsidR="002550E2" w:rsidRPr="00A816A9">
        <w:rPr>
          <w:rFonts w:ascii="Times New Roman" w:eastAsia="仿宋" w:hAnsi="Times New Roman" w:hint="eastAsia"/>
          <w:sz w:val="32"/>
          <w:szCs w:val="32"/>
        </w:rPr>
        <w:t>；</w:t>
      </w:r>
    </w:p>
    <w:p w14:paraId="13B87CC5" w14:textId="659051E3" w:rsidR="001D2EFB" w:rsidRPr="00A816A9" w:rsidRDefault="001D2EFB" w:rsidP="000D1539">
      <w:pPr>
        <w:pStyle w:val="a3"/>
        <w:numPr>
          <w:ilvl w:val="0"/>
          <w:numId w:val="2"/>
        </w:numPr>
        <w:ind w:firstLine="640"/>
        <w:rPr>
          <w:rFonts w:ascii="Times New Roman" w:eastAsia="仿宋" w:hAnsi="Times New Roman"/>
          <w:sz w:val="32"/>
          <w:szCs w:val="32"/>
        </w:rPr>
      </w:pPr>
      <w:r w:rsidRPr="00A816A9">
        <w:rPr>
          <w:rFonts w:ascii="Times New Roman" w:eastAsia="仿宋" w:hAnsi="Times New Roman" w:hint="eastAsia"/>
          <w:sz w:val="32"/>
          <w:szCs w:val="32"/>
        </w:rPr>
        <w:t>申报函中注明背景调查情况，明确申报人</w:t>
      </w:r>
      <w:r w:rsidR="002550E2" w:rsidRPr="00A816A9">
        <w:rPr>
          <w:rFonts w:ascii="Times New Roman" w:eastAsia="仿宋" w:hAnsi="Times New Roman" w:hint="eastAsia"/>
          <w:sz w:val="32"/>
          <w:szCs w:val="32"/>
        </w:rPr>
        <w:t>不存在知识产权纠纷以及违反保密约定、竞业禁止、兼职取酬限制等情况，证明申报人已全职回国</w:t>
      </w:r>
      <w:r w:rsidR="000D1539" w:rsidRPr="00A816A9">
        <w:rPr>
          <w:rFonts w:ascii="Times New Roman" w:eastAsia="仿宋" w:hAnsi="Times New Roman" w:hint="eastAsia"/>
          <w:sz w:val="32"/>
          <w:szCs w:val="32"/>
        </w:rPr>
        <w:t>，同意提供</w:t>
      </w:r>
      <w:r w:rsidR="00A816A9" w:rsidRPr="00A816A9">
        <w:rPr>
          <w:rFonts w:ascii="Times New Roman" w:eastAsia="仿宋" w:hAnsi="Times New Roman" w:hint="eastAsia"/>
          <w:sz w:val="32"/>
          <w:szCs w:val="32"/>
        </w:rPr>
        <w:t>比例不低于</w:t>
      </w:r>
      <w:r w:rsidR="00A816A9" w:rsidRPr="00A816A9">
        <w:rPr>
          <w:rFonts w:ascii="Times New Roman" w:eastAsia="仿宋" w:hAnsi="Times New Roman" w:hint="eastAsia"/>
          <w:sz w:val="32"/>
          <w:szCs w:val="32"/>
        </w:rPr>
        <w:t>1:</w:t>
      </w:r>
      <w:r w:rsidR="00A816A9" w:rsidRPr="00A816A9">
        <w:rPr>
          <w:rFonts w:ascii="Times New Roman" w:eastAsia="仿宋" w:hAnsi="Times New Roman"/>
          <w:sz w:val="32"/>
          <w:szCs w:val="32"/>
        </w:rPr>
        <w:t>1</w:t>
      </w:r>
      <w:r w:rsidR="00A816A9" w:rsidRPr="00A816A9">
        <w:rPr>
          <w:rFonts w:ascii="Times New Roman" w:eastAsia="仿宋" w:hAnsi="Times New Roman" w:hint="eastAsia"/>
          <w:sz w:val="32"/>
          <w:szCs w:val="32"/>
        </w:rPr>
        <w:t>的</w:t>
      </w:r>
      <w:r w:rsidR="000D1539" w:rsidRPr="00A816A9">
        <w:rPr>
          <w:rFonts w:ascii="Times New Roman" w:eastAsia="仿宋" w:hAnsi="Times New Roman" w:hint="eastAsia"/>
          <w:sz w:val="32"/>
          <w:szCs w:val="32"/>
        </w:rPr>
        <w:t>配套资金</w:t>
      </w:r>
      <w:r w:rsidR="002550E2" w:rsidRPr="00A816A9">
        <w:rPr>
          <w:rFonts w:ascii="Times New Roman" w:eastAsia="仿宋" w:hAnsi="Times New Roman" w:hint="eastAsia"/>
          <w:sz w:val="32"/>
          <w:szCs w:val="32"/>
        </w:rPr>
        <w:t>；</w:t>
      </w:r>
    </w:p>
    <w:p w14:paraId="660E86A5" w14:textId="5B96C09C" w:rsidR="002550E2" w:rsidRPr="00A816A9" w:rsidRDefault="002550E2" w:rsidP="002550E2">
      <w:pPr>
        <w:pStyle w:val="a3"/>
        <w:numPr>
          <w:ilvl w:val="0"/>
          <w:numId w:val="2"/>
        </w:numPr>
        <w:ind w:firstLine="640"/>
        <w:rPr>
          <w:rFonts w:ascii="Times New Roman" w:eastAsia="仿宋" w:hAnsi="Times New Roman"/>
          <w:sz w:val="32"/>
          <w:szCs w:val="32"/>
        </w:rPr>
      </w:pPr>
      <w:r w:rsidRPr="00A816A9">
        <w:rPr>
          <w:rFonts w:ascii="Times New Roman" w:eastAsia="仿宋" w:hAnsi="Times New Roman" w:hint="eastAsia"/>
          <w:sz w:val="32"/>
          <w:szCs w:val="32"/>
        </w:rPr>
        <w:t>申请表中有申报单位盖章</w:t>
      </w:r>
      <w:r w:rsidR="00A5370B">
        <w:rPr>
          <w:rFonts w:ascii="Times New Roman" w:eastAsia="仿宋" w:hAnsi="Times New Roman" w:hint="eastAsia"/>
          <w:sz w:val="32"/>
          <w:szCs w:val="32"/>
        </w:rPr>
        <w:t>；</w:t>
      </w:r>
    </w:p>
    <w:p w14:paraId="51710B30" w14:textId="37B6CC61" w:rsidR="000D1539" w:rsidRPr="00A816A9" w:rsidRDefault="002550E2" w:rsidP="000D1539">
      <w:pPr>
        <w:pStyle w:val="a3"/>
        <w:numPr>
          <w:ilvl w:val="0"/>
          <w:numId w:val="2"/>
        </w:numPr>
        <w:ind w:firstLine="640"/>
        <w:rPr>
          <w:rFonts w:ascii="Times New Roman" w:eastAsia="仿宋" w:hAnsi="Times New Roman"/>
          <w:sz w:val="32"/>
          <w:szCs w:val="32"/>
        </w:rPr>
      </w:pPr>
      <w:r w:rsidRPr="00A816A9">
        <w:rPr>
          <w:rFonts w:ascii="Times New Roman" w:eastAsia="仿宋" w:hAnsi="Times New Roman" w:hint="eastAsia"/>
          <w:sz w:val="32"/>
          <w:szCs w:val="32"/>
        </w:rPr>
        <w:t>申请表及附件的电子版齐全；</w:t>
      </w:r>
    </w:p>
    <w:p w14:paraId="3E8DE9CC" w14:textId="4E66B18D" w:rsidR="006D68DC" w:rsidRDefault="000D1539" w:rsidP="000719BF">
      <w:pPr>
        <w:pStyle w:val="a3"/>
        <w:numPr>
          <w:ilvl w:val="0"/>
          <w:numId w:val="2"/>
        </w:numPr>
        <w:ind w:firstLine="640"/>
        <w:rPr>
          <w:rFonts w:ascii="Times New Roman" w:eastAsia="仿宋" w:hAnsi="Times New Roman"/>
          <w:sz w:val="32"/>
          <w:szCs w:val="32"/>
        </w:rPr>
      </w:pPr>
      <w:r w:rsidRPr="00A816A9">
        <w:rPr>
          <w:rFonts w:ascii="Times New Roman" w:eastAsia="仿宋" w:hAnsi="Times New Roman" w:hint="eastAsia"/>
          <w:sz w:val="32"/>
          <w:szCs w:val="32"/>
        </w:rPr>
        <w:t>申报人</w:t>
      </w:r>
      <w:r w:rsidR="00424E20">
        <w:rPr>
          <w:rFonts w:ascii="Times New Roman" w:eastAsia="仿宋" w:hAnsi="Times New Roman" w:hint="eastAsia"/>
          <w:sz w:val="32"/>
          <w:szCs w:val="32"/>
        </w:rPr>
        <w:t>身份证复印件</w:t>
      </w:r>
      <w:r w:rsidRPr="00A816A9">
        <w:rPr>
          <w:rFonts w:ascii="Times New Roman" w:eastAsia="仿宋" w:hAnsi="Times New Roman" w:hint="eastAsia"/>
          <w:sz w:val="32"/>
          <w:szCs w:val="32"/>
        </w:rPr>
        <w:t>、海外</w:t>
      </w:r>
      <w:r w:rsidR="00045042">
        <w:rPr>
          <w:rFonts w:ascii="Times New Roman" w:eastAsia="仿宋" w:hAnsi="Times New Roman" w:hint="eastAsia"/>
          <w:sz w:val="32"/>
          <w:szCs w:val="32"/>
        </w:rPr>
        <w:t>博士</w:t>
      </w:r>
      <w:r w:rsidRPr="00A816A9">
        <w:rPr>
          <w:rFonts w:ascii="Times New Roman" w:eastAsia="仿宋" w:hAnsi="Times New Roman" w:hint="eastAsia"/>
          <w:sz w:val="32"/>
          <w:szCs w:val="32"/>
        </w:rPr>
        <w:t>学位</w:t>
      </w:r>
      <w:r w:rsidR="006D68DC">
        <w:rPr>
          <w:rFonts w:ascii="Times New Roman" w:eastAsia="仿宋" w:hAnsi="Times New Roman" w:hint="eastAsia"/>
          <w:sz w:val="32"/>
          <w:szCs w:val="32"/>
        </w:rPr>
        <w:t>证书；</w:t>
      </w:r>
    </w:p>
    <w:p w14:paraId="2AAB09C5" w14:textId="4A26B374" w:rsidR="000D1539" w:rsidRPr="00A816A9" w:rsidRDefault="000D1539" w:rsidP="000719BF">
      <w:pPr>
        <w:pStyle w:val="a3"/>
        <w:numPr>
          <w:ilvl w:val="0"/>
          <w:numId w:val="2"/>
        </w:numPr>
        <w:ind w:firstLine="640"/>
        <w:rPr>
          <w:rFonts w:ascii="Times New Roman" w:eastAsia="仿宋" w:hAnsi="Times New Roman"/>
          <w:sz w:val="32"/>
          <w:szCs w:val="32"/>
        </w:rPr>
      </w:pPr>
      <w:r w:rsidRPr="00A816A9">
        <w:rPr>
          <w:rFonts w:ascii="Times New Roman" w:eastAsia="仿宋" w:hAnsi="Times New Roman" w:hint="eastAsia"/>
          <w:sz w:val="32"/>
          <w:szCs w:val="32"/>
        </w:rPr>
        <w:t>回国时间证明（</w:t>
      </w:r>
      <w:r w:rsidRPr="00A816A9">
        <w:rPr>
          <w:rFonts w:ascii="Times New Roman" w:eastAsia="仿宋" w:hAnsi="Times New Roman"/>
          <w:sz w:val="32"/>
          <w:szCs w:val="32"/>
        </w:rPr>
        <w:t>2017</w:t>
      </w:r>
      <w:r w:rsidRPr="00A816A9">
        <w:rPr>
          <w:rFonts w:ascii="Times New Roman" w:eastAsia="仿宋" w:hAnsi="Times New Roman"/>
          <w:sz w:val="32"/>
          <w:szCs w:val="32"/>
        </w:rPr>
        <w:t>年</w:t>
      </w:r>
      <w:r w:rsidRPr="00A816A9">
        <w:rPr>
          <w:rFonts w:ascii="Times New Roman" w:eastAsia="仿宋" w:hAnsi="Times New Roman"/>
          <w:sz w:val="32"/>
          <w:szCs w:val="32"/>
        </w:rPr>
        <w:t>1</w:t>
      </w:r>
      <w:r w:rsidRPr="00A816A9">
        <w:rPr>
          <w:rFonts w:ascii="Times New Roman" w:eastAsia="仿宋" w:hAnsi="Times New Roman"/>
          <w:sz w:val="32"/>
          <w:szCs w:val="32"/>
        </w:rPr>
        <w:t>月</w:t>
      </w:r>
      <w:r w:rsidRPr="00A816A9">
        <w:rPr>
          <w:rFonts w:ascii="Times New Roman" w:eastAsia="仿宋" w:hAnsi="Times New Roman"/>
          <w:sz w:val="32"/>
          <w:szCs w:val="32"/>
        </w:rPr>
        <w:t>1</w:t>
      </w:r>
      <w:r w:rsidRPr="00A816A9">
        <w:rPr>
          <w:rFonts w:ascii="Times New Roman" w:eastAsia="仿宋" w:hAnsi="Times New Roman"/>
          <w:sz w:val="32"/>
          <w:szCs w:val="32"/>
        </w:rPr>
        <w:t>日以后的学位证书</w:t>
      </w:r>
      <w:r w:rsidR="006D68DC">
        <w:rPr>
          <w:rFonts w:ascii="Times New Roman" w:eastAsia="仿宋" w:hAnsi="Times New Roman" w:hint="eastAsia"/>
          <w:sz w:val="32"/>
          <w:szCs w:val="32"/>
        </w:rPr>
        <w:t>或</w:t>
      </w:r>
      <w:r w:rsidRPr="00A816A9">
        <w:rPr>
          <w:rFonts w:ascii="Times New Roman" w:eastAsia="仿宋" w:hAnsi="Times New Roman"/>
          <w:sz w:val="32"/>
          <w:szCs w:val="32"/>
        </w:rPr>
        <w:t>海外工作证明、离职证明</w:t>
      </w:r>
      <w:r w:rsidR="006D68DC">
        <w:rPr>
          <w:rFonts w:ascii="Times New Roman" w:eastAsia="仿宋" w:hAnsi="Times New Roman" w:hint="eastAsia"/>
          <w:sz w:val="32"/>
          <w:szCs w:val="32"/>
        </w:rPr>
        <w:t>、</w:t>
      </w:r>
      <w:r w:rsidRPr="00A816A9">
        <w:rPr>
          <w:rFonts w:ascii="Times New Roman" w:eastAsia="仿宋" w:hAnsi="Times New Roman"/>
          <w:sz w:val="32"/>
          <w:szCs w:val="32"/>
        </w:rPr>
        <w:t>纳税证明，不认可</w:t>
      </w:r>
      <w:r w:rsidRPr="00A816A9">
        <w:rPr>
          <w:rFonts w:ascii="Times New Roman" w:eastAsia="仿宋" w:hAnsi="Times New Roman"/>
          <w:sz w:val="32"/>
          <w:szCs w:val="32"/>
        </w:rPr>
        <w:t>offer</w:t>
      </w:r>
      <w:r w:rsidRPr="00A816A9">
        <w:rPr>
          <w:rFonts w:ascii="Times New Roman" w:eastAsia="仿宋" w:hAnsi="Times New Roman"/>
          <w:sz w:val="32"/>
          <w:szCs w:val="32"/>
        </w:rPr>
        <w:t>、工作合同、工作证、网页截图、出入境记录，</w:t>
      </w:r>
      <w:r w:rsidRPr="00424E20">
        <w:rPr>
          <w:rFonts w:ascii="仿宋" w:eastAsia="仿宋" w:hAnsi="仿宋"/>
          <w:sz w:val="32"/>
          <w:szCs w:val="32"/>
        </w:rPr>
        <w:t>“</w:t>
      </w:r>
      <w:r w:rsidRPr="00A816A9">
        <w:rPr>
          <w:rFonts w:ascii="Times New Roman" w:eastAsia="仿宋" w:hAnsi="Times New Roman"/>
          <w:sz w:val="32"/>
          <w:szCs w:val="32"/>
        </w:rPr>
        <w:t>留学回国人员证明</w:t>
      </w:r>
      <w:r w:rsidRPr="00424E20">
        <w:rPr>
          <w:rFonts w:ascii="仿宋" w:eastAsia="仿宋" w:hAnsi="仿宋"/>
          <w:sz w:val="32"/>
          <w:szCs w:val="32"/>
        </w:rPr>
        <w:t>”</w:t>
      </w:r>
      <w:r w:rsidRPr="00A816A9">
        <w:rPr>
          <w:rFonts w:ascii="Times New Roman" w:eastAsia="仿宋" w:hAnsi="Times New Roman"/>
          <w:sz w:val="32"/>
          <w:szCs w:val="32"/>
        </w:rPr>
        <w:t>中的</w:t>
      </w:r>
      <w:r w:rsidRPr="00424E20">
        <w:rPr>
          <w:rFonts w:ascii="仿宋" w:eastAsia="仿宋" w:hAnsi="仿宋"/>
          <w:sz w:val="32"/>
          <w:szCs w:val="32"/>
        </w:rPr>
        <w:t>“</w:t>
      </w:r>
      <w:r w:rsidRPr="00A816A9">
        <w:rPr>
          <w:rFonts w:ascii="Times New Roman" w:eastAsia="仿宋" w:hAnsi="Times New Roman"/>
          <w:sz w:val="32"/>
          <w:szCs w:val="32"/>
        </w:rPr>
        <w:t>拟回国日期</w:t>
      </w:r>
      <w:r w:rsidRPr="00424E20">
        <w:rPr>
          <w:rFonts w:ascii="仿宋" w:eastAsia="仿宋" w:hAnsi="仿宋"/>
          <w:sz w:val="32"/>
          <w:szCs w:val="32"/>
        </w:rPr>
        <w:t>”</w:t>
      </w:r>
      <w:r w:rsidRPr="00A816A9">
        <w:rPr>
          <w:rFonts w:ascii="Times New Roman" w:eastAsia="仿宋" w:hAnsi="Times New Roman"/>
          <w:sz w:val="32"/>
          <w:szCs w:val="32"/>
        </w:rPr>
        <w:t>不作为确认回国时间的依据</w:t>
      </w:r>
      <w:r w:rsidRPr="00A816A9">
        <w:rPr>
          <w:rFonts w:ascii="Times New Roman" w:eastAsia="仿宋" w:hAnsi="Times New Roman" w:hint="eastAsia"/>
          <w:sz w:val="32"/>
          <w:szCs w:val="32"/>
        </w:rPr>
        <w:t>）；</w:t>
      </w:r>
    </w:p>
    <w:p w14:paraId="0CCA14BD" w14:textId="016CD2B9" w:rsidR="001D2EFB" w:rsidRPr="00E20ABE" w:rsidRDefault="002550E2" w:rsidP="00A9786E">
      <w:pPr>
        <w:pStyle w:val="a3"/>
        <w:numPr>
          <w:ilvl w:val="0"/>
          <w:numId w:val="2"/>
        </w:numPr>
        <w:ind w:firstLine="640"/>
        <w:rPr>
          <w:rFonts w:ascii="Times New Roman" w:eastAsia="仿宋" w:hAnsi="Times New Roman"/>
          <w:sz w:val="32"/>
          <w:szCs w:val="32"/>
        </w:rPr>
      </w:pPr>
      <w:r w:rsidRPr="00E20ABE">
        <w:rPr>
          <w:rFonts w:ascii="Times New Roman" w:eastAsia="仿宋" w:hAnsi="Times New Roman" w:hint="eastAsia"/>
          <w:sz w:val="32"/>
          <w:szCs w:val="32"/>
        </w:rPr>
        <w:t>申报人关于不存在知识产权纠纷、以及违反保密约定、竞业禁止、兼职取酬限制等情况，且在海外无工作的</w:t>
      </w:r>
      <w:r w:rsidR="001D2EFB" w:rsidRPr="00E20ABE">
        <w:rPr>
          <w:rFonts w:ascii="Times New Roman" w:eastAsia="仿宋" w:hAnsi="Times New Roman" w:hint="eastAsia"/>
          <w:sz w:val="32"/>
          <w:szCs w:val="32"/>
        </w:rPr>
        <w:t>承诺书</w:t>
      </w:r>
      <w:r w:rsidRPr="00E20ABE">
        <w:rPr>
          <w:rFonts w:ascii="Times New Roman" w:eastAsia="仿宋" w:hAnsi="Times New Roman" w:hint="eastAsia"/>
          <w:sz w:val="32"/>
          <w:szCs w:val="32"/>
        </w:rPr>
        <w:t>。</w:t>
      </w:r>
    </w:p>
    <w:sectPr w:rsidR="001D2EFB" w:rsidRPr="00E20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8DB4E" w14:textId="77777777" w:rsidR="005B6B77" w:rsidRDefault="005B6B77" w:rsidP="00A816A9">
      <w:r>
        <w:separator/>
      </w:r>
    </w:p>
  </w:endnote>
  <w:endnote w:type="continuationSeparator" w:id="0">
    <w:p w14:paraId="01BBE414" w14:textId="77777777" w:rsidR="005B6B77" w:rsidRDefault="005B6B77" w:rsidP="00A8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7383" w14:textId="77777777" w:rsidR="005B6B77" w:rsidRDefault="005B6B77" w:rsidP="00A816A9">
      <w:r>
        <w:separator/>
      </w:r>
    </w:p>
  </w:footnote>
  <w:footnote w:type="continuationSeparator" w:id="0">
    <w:p w14:paraId="2985FA1D" w14:textId="77777777" w:rsidR="005B6B77" w:rsidRDefault="005B6B77" w:rsidP="00A8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E404D"/>
    <w:multiLevelType w:val="hybridMultilevel"/>
    <w:tmpl w:val="17207B3A"/>
    <w:lvl w:ilvl="0" w:tplc="CB90D46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82456B"/>
    <w:multiLevelType w:val="hybridMultilevel"/>
    <w:tmpl w:val="D76ABB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FB"/>
    <w:rsid w:val="00045042"/>
    <w:rsid w:val="00083EE3"/>
    <w:rsid w:val="00091034"/>
    <w:rsid w:val="000956F0"/>
    <w:rsid w:val="000B68DD"/>
    <w:rsid w:val="000D1539"/>
    <w:rsid w:val="001D2EFB"/>
    <w:rsid w:val="002550E2"/>
    <w:rsid w:val="00424E20"/>
    <w:rsid w:val="00575AF7"/>
    <w:rsid w:val="005B6B77"/>
    <w:rsid w:val="006D68DC"/>
    <w:rsid w:val="00771B47"/>
    <w:rsid w:val="00792812"/>
    <w:rsid w:val="00A5370B"/>
    <w:rsid w:val="00A816A9"/>
    <w:rsid w:val="00AD6960"/>
    <w:rsid w:val="00B40232"/>
    <w:rsid w:val="00B94BCE"/>
    <w:rsid w:val="00E2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A7DF"/>
  <w15:chartTrackingRefBased/>
  <w15:docId w15:val="{0273F702-F49F-4D66-83A5-AA215638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81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16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1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1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RUILONG</dc:creator>
  <cp:keywords/>
  <dc:description/>
  <cp:lastModifiedBy>WANG RUILONG</cp:lastModifiedBy>
  <cp:revision>11</cp:revision>
  <dcterms:created xsi:type="dcterms:W3CDTF">2022-01-24T06:35:00Z</dcterms:created>
  <dcterms:modified xsi:type="dcterms:W3CDTF">2022-01-24T08:08:00Z</dcterms:modified>
</cp:coreProperties>
</file>